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2ED8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附件1</w:t>
      </w:r>
    </w:p>
    <w:p w14:paraId="199F023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参加标准起草工作组申请表</w:t>
      </w:r>
    </w:p>
    <w:tbl>
      <w:tblPr>
        <w:tblStyle w:val="3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1"/>
        <w:gridCol w:w="1570"/>
        <w:gridCol w:w="2551"/>
      </w:tblGrid>
      <w:tr w14:paraId="49107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3" w:type="dxa"/>
            <w:noWrap w:val="0"/>
            <w:vAlign w:val="center"/>
          </w:tcPr>
          <w:p w14:paraId="720A4052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 w14:paraId="66F9D2E5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45E2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13" w:type="dxa"/>
            <w:noWrap w:val="0"/>
            <w:vAlign w:val="center"/>
          </w:tcPr>
          <w:p w14:paraId="5EE1C19A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机构代码</w:t>
            </w:r>
          </w:p>
        </w:tc>
        <w:tc>
          <w:tcPr>
            <w:tcW w:w="2971" w:type="dxa"/>
            <w:noWrap w:val="0"/>
            <w:vAlign w:val="center"/>
          </w:tcPr>
          <w:p w14:paraId="09648127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747979E1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省份</w:t>
            </w:r>
          </w:p>
        </w:tc>
        <w:tc>
          <w:tcPr>
            <w:tcW w:w="2551" w:type="dxa"/>
            <w:noWrap w:val="0"/>
            <w:vAlign w:val="center"/>
          </w:tcPr>
          <w:p w14:paraId="5891BB0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1801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13" w:type="dxa"/>
            <w:noWrap w:val="0"/>
            <w:vAlign w:val="center"/>
          </w:tcPr>
          <w:p w14:paraId="09C9E5D7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法人代表</w:t>
            </w:r>
          </w:p>
        </w:tc>
        <w:tc>
          <w:tcPr>
            <w:tcW w:w="2971" w:type="dxa"/>
            <w:noWrap w:val="0"/>
            <w:vAlign w:val="center"/>
          </w:tcPr>
          <w:p w14:paraId="78C838E6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3440300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551" w:type="dxa"/>
            <w:noWrap w:val="0"/>
            <w:vAlign w:val="center"/>
          </w:tcPr>
          <w:p w14:paraId="356D6C53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18DC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3" w:type="dxa"/>
            <w:noWrap w:val="0"/>
            <w:vAlign w:val="center"/>
          </w:tcPr>
          <w:p w14:paraId="301F4197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971" w:type="dxa"/>
            <w:noWrap w:val="0"/>
            <w:vAlign w:val="center"/>
          </w:tcPr>
          <w:p w14:paraId="01CE9521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57371E7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551" w:type="dxa"/>
            <w:noWrap w:val="0"/>
            <w:vAlign w:val="center"/>
          </w:tcPr>
          <w:p w14:paraId="4A78BCDD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6251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3" w:type="dxa"/>
            <w:noWrap w:val="0"/>
            <w:vAlign w:val="center"/>
          </w:tcPr>
          <w:p w14:paraId="54D5F296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 w14:paraId="65DEDDC8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D564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13" w:type="dxa"/>
            <w:noWrap w:val="0"/>
            <w:vAlign w:val="center"/>
          </w:tcPr>
          <w:p w14:paraId="3DEF6BDA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主营业务主要产品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 w14:paraId="2EEE0EA8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162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1413" w:type="dxa"/>
            <w:noWrap w:val="0"/>
            <w:vAlign w:val="center"/>
          </w:tcPr>
          <w:p w14:paraId="30D23EA4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标准项目</w:t>
            </w:r>
          </w:p>
          <w:p w14:paraId="3315451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推荐专家</w:t>
            </w:r>
          </w:p>
        </w:tc>
        <w:tc>
          <w:tcPr>
            <w:tcW w:w="7092" w:type="dxa"/>
            <w:gridSpan w:val="3"/>
            <w:noWrap w:val="0"/>
            <w:vAlign w:val="top"/>
          </w:tcPr>
          <w:p w14:paraId="4A06B0F1">
            <w:pPr>
              <w:spacing w:before="156" w:beforeLines="50" w:after="156" w:afterLines="50" w:line="300" w:lineRule="exact"/>
              <w:ind w:firstLine="420" w:firstLineChars="200"/>
              <w:rPr>
                <w:rFonts w:hint="eastAsia" w:ascii="仿宋" w:hAnsi="仿宋" w:eastAsia="仿宋" w:cs="Times New Roman"/>
                <w:szCs w:val="21"/>
              </w:rPr>
            </w:pPr>
          </w:p>
          <w:p w14:paraId="4C198370">
            <w:pPr>
              <w:spacing w:before="156" w:beforeLines="50" w:after="156" w:afterLines="50" w:line="3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《自行车米制螺纹和量规》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QB/T 1220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□</w:t>
            </w:r>
          </w:p>
          <w:p w14:paraId="3642611E">
            <w:pPr>
              <w:spacing w:before="156" w:beforeLines="50" w:after="156" w:afterLines="50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推荐专家姓名：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；</w:t>
            </w:r>
          </w:p>
          <w:p w14:paraId="41864569">
            <w:pPr>
              <w:spacing w:before="156" w:beforeLines="50" w:after="156" w:afterLines="50" w:line="3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042F5F0">
            <w:pPr>
              <w:spacing w:before="156" w:beforeLines="50" w:after="156" w:afterLines="50" w:line="3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《自行车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制螺纹和量规》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QB/T 1221）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□</w:t>
            </w:r>
          </w:p>
          <w:p w14:paraId="11A003E9">
            <w:pPr>
              <w:spacing w:before="156" w:beforeLines="50" w:after="156" w:afterLines="50"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推荐专家姓名：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1B861AE4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8102422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22CB156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注：1.请在参加项目“</w:t>
            </w: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”打“√”（可复选）。</w:t>
            </w:r>
          </w:p>
          <w:p w14:paraId="1205ED53"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2.每项标准推荐1位专家，每位专家可参加多个标准项目。</w:t>
            </w:r>
          </w:p>
          <w:p w14:paraId="2A9A46EE">
            <w:pPr>
              <w:spacing w:line="360" w:lineRule="exact"/>
              <w:ind w:left="0" w:leftChars="0" w:firstLine="56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所推荐的专家应熟悉标准编制工作，具有丰富的实践经验和较高的专业理论水平，服从起草工作组的工作安排。</w:t>
            </w:r>
          </w:p>
        </w:tc>
      </w:tr>
      <w:tr w14:paraId="1F1A6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8505" w:type="dxa"/>
            <w:gridSpan w:val="4"/>
            <w:noWrap w:val="0"/>
            <w:vAlign w:val="top"/>
          </w:tcPr>
          <w:p w14:paraId="5DE65651"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57797DB"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我单位自愿参加所选标准项目起草工作组，积极配合标准起草工作，保证所推荐的专家参与工作组每次活动，并履行相应的工作职责。</w:t>
            </w:r>
          </w:p>
          <w:p w14:paraId="1EAE1134"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特此申请，请予以同意。</w:t>
            </w:r>
          </w:p>
          <w:p w14:paraId="32DA3F12">
            <w:pPr>
              <w:spacing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</w:t>
            </w:r>
          </w:p>
          <w:p w14:paraId="1CBEDDF1">
            <w:pPr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 w14:paraId="650C8DDF">
            <w:pPr>
              <w:spacing w:after="156" w:afterLines="50"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3A572ABD">
      <w:pPr>
        <w:spacing w:line="100" w:lineRule="exact"/>
        <w:ind w:firstLine="300" w:firstLineChars="200"/>
        <w:rPr>
          <w:rFonts w:ascii="仿宋_GB2312" w:hAnsi="仿宋" w:eastAsia="仿宋_GB2312"/>
          <w:sz w:val="15"/>
          <w:szCs w:val="15"/>
        </w:rPr>
      </w:pPr>
    </w:p>
    <w:p w14:paraId="1205621E">
      <w:pPr>
        <w:rPr>
          <w:rFonts w:hint="eastAsia" w:ascii="仿宋" w:hAnsi="仿宋" w:eastAsia="仿宋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ascii="仿宋" w:hAnsi="仿宋" w:eastAsia="仿宋"/>
          <w:b/>
          <w:bCs/>
          <w:sz w:val="28"/>
          <w:szCs w:val="28"/>
        </w:rPr>
        <w:t>2</w:t>
      </w:r>
    </w:p>
    <w:p w14:paraId="4F7224AD"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宋体" w:hAnsi="宋体"/>
          <w:b/>
          <w:bCs/>
          <w:sz w:val="36"/>
          <w:szCs w:val="36"/>
        </w:rPr>
        <w:t>标准起草工作组专家申请表</w:t>
      </w:r>
    </w:p>
    <w:tbl>
      <w:tblPr>
        <w:tblStyle w:val="3"/>
        <w:tblW w:w="86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20"/>
        <w:gridCol w:w="1568"/>
        <w:gridCol w:w="1215"/>
        <w:gridCol w:w="992"/>
        <w:gridCol w:w="1134"/>
      </w:tblGrid>
      <w:tr w14:paraId="0752C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noWrap w:val="0"/>
            <w:vAlign w:val="center"/>
          </w:tcPr>
          <w:p w14:paraId="112A8027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320" w:type="dxa"/>
            <w:noWrap w:val="0"/>
            <w:vAlign w:val="center"/>
          </w:tcPr>
          <w:p w14:paraId="5AA96452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5C24F35D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215" w:type="dxa"/>
            <w:noWrap w:val="0"/>
            <w:vAlign w:val="center"/>
          </w:tcPr>
          <w:p w14:paraId="7BA5359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CE6D331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 w14:paraId="63929AF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4E38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noWrap w:val="0"/>
            <w:vAlign w:val="center"/>
          </w:tcPr>
          <w:p w14:paraId="237237B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320" w:type="dxa"/>
            <w:noWrap w:val="0"/>
            <w:vAlign w:val="center"/>
          </w:tcPr>
          <w:p w14:paraId="0D7DBAF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0E007CA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省份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 w14:paraId="76FBBCE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151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noWrap w:val="0"/>
            <w:vAlign w:val="center"/>
          </w:tcPr>
          <w:p w14:paraId="70DC22E2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320" w:type="dxa"/>
            <w:noWrap w:val="0"/>
            <w:vAlign w:val="center"/>
          </w:tcPr>
          <w:p w14:paraId="42D1E67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052B6A3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微信号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 w14:paraId="5817232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DBA3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noWrap w:val="0"/>
            <w:vAlign w:val="center"/>
          </w:tcPr>
          <w:p w14:paraId="01AF223F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 w14:paraId="6C229DE0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B81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noWrap w:val="0"/>
            <w:vAlign w:val="center"/>
          </w:tcPr>
          <w:p w14:paraId="20D05127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 w14:paraId="20813ED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B673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noWrap w:val="0"/>
            <w:vAlign w:val="center"/>
          </w:tcPr>
          <w:p w14:paraId="14832CD2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 w14:paraId="06731C2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53F0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8647" w:type="dxa"/>
            <w:gridSpan w:val="6"/>
            <w:noWrap w:val="0"/>
            <w:vAlign w:val="top"/>
          </w:tcPr>
          <w:p w14:paraId="79C38743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技术/标准化简历：</w:t>
            </w:r>
          </w:p>
        </w:tc>
      </w:tr>
      <w:tr w14:paraId="020DA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8647" w:type="dxa"/>
            <w:gridSpan w:val="6"/>
            <w:noWrap w:val="0"/>
            <w:vAlign w:val="top"/>
          </w:tcPr>
          <w:p w14:paraId="77DFF08A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声明：</w:t>
            </w:r>
          </w:p>
          <w:p w14:paraId="68D53C7E"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我了解并遵守国家有关标准化工作的法律法规，在此做如下承诺：</w:t>
            </w:r>
          </w:p>
          <w:p w14:paraId="165B4B04"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1.本着提升标准的科学性、适应性和先进性原则，积极参与工作组活动；</w:t>
            </w:r>
          </w:p>
          <w:p w14:paraId="579E8754"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2.不泄露工作组涉密内容；</w:t>
            </w:r>
          </w:p>
          <w:p w14:paraId="7A6DAA7D"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3.当个人情况（单位、联系方式、专家身份等）有任何变化时，及时向标委会秘书处通报。</w:t>
            </w:r>
          </w:p>
          <w:p w14:paraId="60E3BC40">
            <w:pPr>
              <w:spacing w:line="500" w:lineRule="exact"/>
              <w:ind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专家签名：</w:t>
            </w:r>
          </w:p>
        </w:tc>
      </w:tr>
      <w:tr w14:paraId="76EDD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8647" w:type="dxa"/>
            <w:gridSpan w:val="6"/>
            <w:noWrap w:val="0"/>
            <w:vAlign w:val="top"/>
          </w:tcPr>
          <w:p w14:paraId="57929444">
            <w:pPr>
              <w:spacing w:line="6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E263BF9"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专家所在单位意见：</w:t>
            </w:r>
          </w:p>
          <w:p w14:paraId="15171B5F"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146BE1B">
            <w:pPr>
              <w:spacing w:line="600" w:lineRule="exact"/>
              <w:ind w:firstLine="6020" w:firstLineChars="21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 w14:paraId="5A88B36E">
            <w:pPr>
              <w:wordWrap w:val="0"/>
              <w:spacing w:line="600" w:lineRule="exact"/>
              <w:ind w:firstLine="280" w:firstLineChars="10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 月   日      </w:t>
            </w:r>
          </w:p>
        </w:tc>
      </w:tr>
    </w:tbl>
    <w:p w14:paraId="5CC451CD">
      <w:pPr>
        <w:spacing w:line="44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 w14:paraId="185C7B6F">
      <w:bookmarkStart w:id="0" w:name="_GoBack"/>
      <w:bookmarkEnd w:id="0"/>
    </w:p>
    <w:sectPr>
      <w:pgSz w:w="11906" w:h="16838"/>
      <w:pgMar w:top="993" w:right="1797" w:bottom="567" w:left="1797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47F60"/>
    <w:rsid w:val="6824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2026-01-04T06:05:00Z</dcterms:created>
  <dc:creator>归宇</dc:creator>
  <cp:lastModifiedBy>归宇</cp:lastModifiedBy>
  <dcterms:modified xsi:type="dcterms:W3CDTF">2026-01-04T06:05:46Z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3A8A28C8AFB247BFAC095BC10E0CCA4E_11</vt:lpwstr>
  </property>
  <property fmtid="{D5CDD505-2E9C-101B-9397-08002B2CF9AE}" pid="4" name="KSOTemplateDocerSaveRecord">
    <vt:lpwstr>eyJoZGlkIjoiYjQ3NzA1YWQ5OThkYjEyYTRlZGY5Zjg2ODA4MTc0M2IiLCJ1c2VySWQiOiIzMjAyNjc3MjIifQ==</vt:lpwstr>
  </property>
</Properties>
</file>