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B200" w14:textId="79BE37B9" w:rsidR="00DA59E2" w:rsidRPr="00DA59E2" w:rsidRDefault="00DA59E2" w:rsidP="00DA59E2">
      <w:pPr>
        <w:jc w:val="left"/>
        <w:rPr>
          <w:rFonts w:ascii="仿宋" w:eastAsia="仿宋" w:hAnsi="仿宋" w:cs="Times New Roman"/>
          <w:sz w:val="32"/>
          <w:szCs w:val="32"/>
        </w:rPr>
      </w:pPr>
      <w:r w:rsidRPr="00DA59E2">
        <w:rPr>
          <w:rFonts w:ascii="仿宋" w:eastAsia="仿宋" w:hAnsi="仿宋" w:cs="Times New Roman" w:hint="eastAsia"/>
          <w:sz w:val="32"/>
          <w:szCs w:val="32"/>
        </w:rPr>
        <w:t>附件：</w:t>
      </w:r>
    </w:p>
    <w:p w14:paraId="24B2F69E" w14:textId="08993CCD" w:rsidR="00D4070C" w:rsidRDefault="00DA59E2" w:rsidP="00DA59E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A59E2">
        <w:rPr>
          <w:rFonts w:ascii="仿宋" w:eastAsia="仿宋" w:hAnsi="仿宋" w:cs="Times New Roman" w:hint="eastAsia"/>
          <w:b/>
          <w:sz w:val="32"/>
          <w:szCs w:val="32"/>
        </w:rPr>
        <w:t>《</w:t>
      </w:r>
      <w:r w:rsidR="00D4070C" w:rsidRPr="00D4070C">
        <w:rPr>
          <w:rFonts w:ascii="仿宋" w:eastAsia="仿宋" w:hAnsi="仿宋" w:cs="Times New Roman" w:hint="eastAsia"/>
          <w:b/>
          <w:sz w:val="32"/>
          <w:szCs w:val="32"/>
        </w:rPr>
        <w:t>自行车电动自行车企业社会责任指南</w:t>
      </w:r>
      <w:r w:rsidRPr="00DA59E2">
        <w:rPr>
          <w:rFonts w:ascii="仿宋" w:eastAsia="仿宋" w:hAnsi="仿宋" w:cs="Times New Roman" w:hint="eastAsia"/>
          <w:b/>
          <w:sz w:val="32"/>
          <w:szCs w:val="32"/>
        </w:rPr>
        <w:t>》</w:t>
      </w:r>
      <w:r w:rsidR="00D4070C" w:rsidRPr="00DA59E2">
        <w:rPr>
          <w:rFonts w:ascii="仿宋" w:eastAsia="仿宋" w:hAnsi="仿宋" w:cs="Times New Roman" w:hint="eastAsia"/>
          <w:b/>
          <w:sz w:val="32"/>
          <w:szCs w:val="32"/>
        </w:rPr>
        <w:t>团体</w:t>
      </w:r>
      <w:r w:rsidR="00D4070C" w:rsidRPr="00DA59E2">
        <w:rPr>
          <w:rFonts w:ascii="仿宋" w:eastAsia="仿宋" w:hAnsi="仿宋" w:cs="Times New Roman"/>
          <w:b/>
          <w:sz w:val="32"/>
          <w:szCs w:val="32"/>
        </w:rPr>
        <w:t>标准</w:t>
      </w:r>
    </w:p>
    <w:p w14:paraId="4C8453BC" w14:textId="007AF86E" w:rsidR="00DA59E2" w:rsidRPr="00DA59E2" w:rsidRDefault="00DA59E2" w:rsidP="00DA59E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A59E2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DA59E2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778" w:type="dxa"/>
        <w:tblLayout w:type="fixed"/>
        <w:tblLook w:val="04A0" w:firstRow="1" w:lastRow="0" w:firstColumn="1" w:lastColumn="0" w:noHBand="0" w:noVBand="1"/>
      </w:tblPr>
      <w:tblGrid>
        <w:gridCol w:w="1279"/>
        <w:gridCol w:w="1752"/>
        <w:gridCol w:w="2045"/>
        <w:gridCol w:w="1752"/>
        <w:gridCol w:w="1950"/>
      </w:tblGrid>
      <w:tr w:rsidR="00DA59E2" w:rsidRPr="00DA59E2" w14:paraId="788BB514" w14:textId="77777777" w:rsidTr="00BF0B1E">
        <w:trPr>
          <w:trHeight w:val="737"/>
        </w:trPr>
        <w:tc>
          <w:tcPr>
            <w:tcW w:w="1279" w:type="dxa"/>
            <w:vMerge w:val="restart"/>
            <w:vAlign w:val="center"/>
          </w:tcPr>
          <w:p w14:paraId="0B8D33CF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14:paraId="43093DE0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14:paraId="5497A49F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14:paraId="58935754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14:paraId="278A1D1D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0E9210DD" w14:textId="77777777" w:rsidTr="00BF0B1E">
        <w:trPr>
          <w:trHeight w:val="165"/>
        </w:trPr>
        <w:tc>
          <w:tcPr>
            <w:tcW w:w="1279" w:type="dxa"/>
            <w:vMerge/>
            <w:vAlign w:val="center"/>
          </w:tcPr>
          <w:p w14:paraId="22AEAE6A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2265CC96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14:paraId="3666532F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023CB014" w14:textId="77777777" w:rsidTr="00BF0B1E">
        <w:trPr>
          <w:trHeight w:val="165"/>
        </w:trPr>
        <w:tc>
          <w:tcPr>
            <w:tcW w:w="1279" w:type="dxa"/>
            <w:vMerge/>
            <w:vAlign w:val="center"/>
          </w:tcPr>
          <w:p w14:paraId="149D9926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7D08F661" w14:textId="0FAFE042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联</w:t>
            </w:r>
            <w:r w:rsidR="00D4070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系</w:t>
            </w:r>
            <w:r w:rsidR="00D4070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045" w:type="dxa"/>
          </w:tcPr>
          <w:p w14:paraId="5BE0F48D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012B53D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14:paraId="48BFD434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6C742FE4" w14:textId="77777777" w:rsidTr="00BF0B1E">
        <w:trPr>
          <w:trHeight w:val="165"/>
        </w:trPr>
        <w:tc>
          <w:tcPr>
            <w:tcW w:w="1279" w:type="dxa"/>
            <w:vMerge/>
            <w:vAlign w:val="center"/>
          </w:tcPr>
          <w:p w14:paraId="6D3B92EE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21809FFD" w14:textId="541F0FB4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手</w:t>
            </w:r>
            <w:r w:rsidR="00D4070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4070C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机</w:t>
            </w:r>
          </w:p>
        </w:tc>
        <w:tc>
          <w:tcPr>
            <w:tcW w:w="2045" w:type="dxa"/>
          </w:tcPr>
          <w:p w14:paraId="5E866A20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5A236D3" w14:textId="5FA79704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电</w:t>
            </w:r>
            <w:r w:rsidR="00D4070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4070C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话</w:t>
            </w:r>
          </w:p>
        </w:tc>
        <w:tc>
          <w:tcPr>
            <w:tcW w:w="1950" w:type="dxa"/>
          </w:tcPr>
          <w:p w14:paraId="1B1E1765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54B5DA30" w14:textId="77777777" w:rsidTr="00BF0B1E">
        <w:trPr>
          <w:trHeight w:val="165"/>
        </w:trPr>
        <w:tc>
          <w:tcPr>
            <w:tcW w:w="1279" w:type="dxa"/>
            <w:vMerge/>
            <w:vAlign w:val="center"/>
          </w:tcPr>
          <w:p w14:paraId="405E327E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78C3DE91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14:paraId="0D3E55DE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2B70DC6C" w14:textId="3B594DB1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传</w:t>
            </w:r>
            <w:r w:rsidR="00D4070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4070C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真</w:t>
            </w:r>
          </w:p>
        </w:tc>
        <w:tc>
          <w:tcPr>
            <w:tcW w:w="1950" w:type="dxa"/>
          </w:tcPr>
          <w:p w14:paraId="23C4EC9C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034DD0A8" w14:textId="77777777" w:rsidTr="00BF0B1E">
        <w:trPr>
          <w:trHeight w:val="4382"/>
        </w:trPr>
        <w:tc>
          <w:tcPr>
            <w:tcW w:w="1279" w:type="dxa"/>
            <w:vMerge/>
            <w:vAlign w:val="center"/>
          </w:tcPr>
          <w:p w14:paraId="5F804225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14:paraId="5676760F" w14:textId="77777777"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14:paraId="199BF784" w14:textId="77777777"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F73432C" w14:textId="77777777"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3E495A6" w14:textId="77777777"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14:paraId="37A94D1F" w14:textId="77777777" w:rsidTr="00BF0B1E">
        <w:trPr>
          <w:trHeight w:val="3886"/>
        </w:trPr>
        <w:tc>
          <w:tcPr>
            <w:tcW w:w="1279" w:type="dxa"/>
            <w:vAlign w:val="center"/>
          </w:tcPr>
          <w:p w14:paraId="5B4A7E38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14:paraId="53D9053C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14:paraId="47AAA5F0" w14:textId="77777777"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14:paraId="78ACCB8A" w14:textId="5C33FB7D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），作为标准起草人。</w:t>
            </w:r>
          </w:p>
          <w:p w14:paraId="180967CB" w14:textId="77777777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14:paraId="3BDF978F" w14:textId="77777777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14:paraId="0BC6275D" w14:textId="77777777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BE0C92A" w14:textId="77777777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9923ACF" w14:textId="77777777" w:rsidR="00DA59E2" w:rsidRPr="00DA59E2" w:rsidRDefault="00DA59E2" w:rsidP="00DA59E2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14:paraId="49E6D5EA" w14:textId="77777777"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</w:tbl>
    <w:p w14:paraId="2D545765" w14:textId="77777777"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0518" w14:textId="77777777" w:rsidR="009E36AB" w:rsidRDefault="009E36AB" w:rsidP="00D4070C">
      <w:r>
        <w:separator/>
      </w:r>
    </w:p>
  </w:endnote>
  <w:endnote w:type="continuationSeparator" w:id="0">
    <w:p w14:paraId="75B6BAE3" w14:textId="77777777" w:rsidR="009E36AB" w:rsidRDefault="009E36AB" w:rsidP="00D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E980" w14:textId="77777777" w:rsidR="009E36AB" w:rsidRDefault="009E36AB" w:rsidP="00D4070C">
      <w:r>
        <w:separator/>
      </w:r>
    </w:p>
  </w:footnote>
  <w:footnote w:type="continuationSeparator" w:id="0">
    <w:p w14:paraId="0E89DCD1" w14:textId="77777777" w:rsidR="009E36AB" w:rsidRDefault="009E36AB" w:rsidP="00D4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9E2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691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5C2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5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6A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BDC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70C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9E2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4E533"/>
  <w15:docId w15:val="{F188DC60-9092-437B-9527-C59450C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7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Song Bo</cp:lastModifiedBy>
  <cp:revision>3</cp:revision>
  <cp:lastPrinted>2022-05-26T10:47:00Z</cp:lastPrinted>
  <dcterms:created xsi:type="dcterms:W3CDTF">2021-03-02T02:46:00Z</dcterms:created>
  <dcterms:modified xsi:type="dcterms:W3CDTF">2022-05-26T10:53:00Z</dcterms:modified>
</cp:coreProperties>
</file>